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EAF" w:rsidRDefault="005B1EAF" w:rsidP="002A15FD">
      <w:pPr>
        <w:rPr>
          <w:rFonts w:ascii="Arial" w:hAnsi="Arial" w:cs="Arial"/>
          <w:b/>
          <w:sz w:val="28"/>
          <w:szCs w:val="28"/>
        </w:rPr>
      </w:pPr>
      <w:r>
        <w:rPr>
          <w:rFonts w:ascii="Arial" w:hAnsi="Arial" w:cs="Arial"/>
          <w:b/>
          <w:noProof/>
          <w:sz w:val="28"/>
          <w:szCs w:val="28"/>
        </w:rPr>
        <w:drawing>
          <wp:inline distT="0" distB="0" distL="0" distR="0">
            <wp:extent cx="1130060" cy="549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SA CREC logo 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9768" cy="549408"/>
                    </a:xfrm>
                    <a:prstGeom prst="rect">
                      <a:avLst/>
                    </a:prstGeom>
                  </pic:spPr>
                </pic:pic>
              </a:graphicData>
            </a:graphic>
          </wp:inline>
        </w:drawing>
      </w:r>
      <w:r>
        <w:rPr>
          <w:rFonts w:ascii="Arial" w:hAnsi="Arial" w:cs="Arial"/>
          <w:b/>
          <w:sz w:val="28"/>
          <w:szCs w:val="28"/>
        </w:rPr>
        <w:tab/>
      </w:r>
    </w:p>
    <w:p w:rsidR="002A15FD" w:rsidRDefault="00386D47" w:rsidP="005B1EAF">
      <w:pPr>
        <w:jc w:val="center"/>
        <w:rPr>
          <w:rFonts w:ascii="Arial" w:hAnsi="Arial" w:cs="Arial"/>
          <w:b/>
          <w:sz w:val="28"/>
          <w:szCs w:val="28"/>
        </w:rPr>
      </w:pPr>
      <w:r>
        <w:rPr>
          <w:rFonts w:ascii="Arial" w:hAnsi="Arial" w:cs="Arial"/>
          <w:b/>
          <w:sz w:val="28"/>
          <w:szCs w:val="28"/>
        </w:rPr>
        <w:t xml:space="preserve">Request for </w:t>
      </w:r>
      <w:r w:rsidRPr="002A15FD">
        <w:rPr>
          <w:rFonts w:ascii="Arial" w:hAnsi="Arial" w:cs="Arial"/>
          <w:b/>
          <w:sz w:val="28"/>
          <w:szCs w:val="28"/>
        </w:rPr>
        <w:t>Refund</w:t>
      </w:r>
    </w:p>
    <w:p w:rsidR="009678C2" w:rsidRPr="00171D61" w:rsidRDefault="009678C2" w:rsidP="00DA0CA5">
      <w:pPr>
        <w:spacing w:after="0"/>
        <w:rPr>
          <w:rFonts w:ascii="Arial" w:hAnsi="Arial" w:cs="Arial"/>
          <w:sz w:val="20"/>
          <w:szCs w:val="20"/>
        </w:rPr>
      </w:pPr>
      <w:r w:rsidRPr="00171D61">
        <w:rPr>
          <w:rFonts w:ascii="Arial" w:hAnsi="Arial" w:cs="Arial"/>
          <w:b/>
          <w:sz w:val="20"/>
          <w:szCs w:val="20"/>
          <w:u w:val="single"/>
        </w:rPr>
        <w:t>Refund Policy</w:t>
      </w:r>
      <w:r w:rsidRPr="00171D61">
        <w:rPr>
          <w:rFonts w:ascii="Arial" w:hAnsi="Arial" w:cs="Arial"/>
          <w:b/>
          <w:sz w:val="20"/>
          <w:szCs w:val="20"/>
        </w:rPr>
        <w:t xml:space="preserve">: </w:t>
      </w:r>
    </w:p>
    <w:p w:rsidR="00056540" w:rsidRPr="00171D61" w:rsidRDefault="00DA0CA5" w:rsidP="00056540">
      <w:pPr>
        <w:spacing w:after="0"/>
        <w:rPr>
          <w:rFonts w:ascii="Arial" w:hAnsi="Arial" w:cs="Arial"/>
          <w:sz w:val="20"/>
          <w:szCs w:val="20"/>
        </w:rPr>
      </w:pPr>
      <w:r>
        <w:rPr>
          <w:rFonts w:ascii="Arial" w:hAnsi="Arial" w:cs="Arial"/>
          <w:sz w:val="20"/>
          <w:szCs w:val="20"/>
        </w:rPr>
        <w:t xml:space="preserve">All refund </w:t>
      </w:r>
      <w:r w:rsidR="00056540" w:rsidRPr="00171D61">
        <w:rPr>
          <w:rFonts w:ascii="Arial" w:hAnsi="Arial" w:cs="Arial"/>
          <w:sz w:val="20"/>
          <w:szCs w:val="20"/>
        </w:rPr>
        <w:t>will be d</w:t>
      </w:r>
      <w:r w:rsidR="00056540">
        <w:rPr>
          <w:rFonts w:ascii="Arial" w:hAnsi="Arial" w:cs="Arial"/>
          <w:sz w:val="20"/>
          <w:szCs w:val="20"/>
        </w:rPr>
        <w:t>isbursed</w:t>
      </w:r>
      <w:r>
        <w:rPr>
          <w:rFonts w:ascii="Arial" w:hAnsi="Arial" w:cs="Arial"/>
          <w:sz w:val="20"/>
          <w:szCs w:val="20"/>
        </w:rPr>
        <w:t xml:space="preserve"> by </w:t>
      </w:r>
      <w:r w:rsidR="008E769A">
        <w:rPr>
          <w:rFonts w:ascii="Arial" w:hAnsi="Arial" w:cs="Arial"/>
          <w:sz w:val="20"/>
          <w:szCs w:val="20"/>
        </w:rPr>
        <w:t xml:space="preserve">direct deposit or </w:t>
      </w:r>
      <w:r>
        <w:rPr>
          <w:rFonts w:ascii="Arial" w:hAnsi="Arial" w:cs="Arial"/>
          <w:sz w:val="20"/>
          <w:szCs w:val="20"/>
        </w:rPr>
        <w:t xml:space="preserve">a check </w:t>
      </w:r>
      <w:r w:rsidR="00056540">
        <w:rPr>
          <w:rFonts w:ascii="Arial" w:hAnsi="Arial" w:cs="Arial"/>
          <w:sz w:val="20"/>
          <w:szCs w:val="20"/>
        </w:rPr>
        <w:t>mail</w:t>
      </w:r>
      <w:r w:rsidR="008E769A">
        <w:rPr>
          <w:rFonts w:ascii="Arial" w:hAnsi="Arial" w:cs="Arial"/>
          <w:sz w:val="20"/>
          <w:szCs w:val="20"/>
        </w:rPr>
        <w:t>ed</w:t>
      </w:r>
      <w:r>
        <w:rPr>
          <w:rFonts w:ascii="Arial" w:hAnsi="Arial" w:cs="Arial"/>
          <w:sz w:val="20"/>
          <w:szCs w:val="20"/>
        </w:rPr>
        <w:t xml:space="preserve"> to the address given</w:t>
      </w:r>
      <w:r w:rsidRPr="00171D61">
        <w:rPr>
          <w:rFonts w:ascii="Arial" w:hAnsi="Arial" w:cs="Arial"/>
          <w:sz w:val="20"/>
          <w:szCs w:val="20"/>
        </w:rPr>
        <w:t>.</w:t>
      </w:r>
      <w:r>
        <w:rPr>
          <w:rFonts w:ascii="Arial" w:hAnsi="Arial" w:cs="Arial"/>
          <w:sz w:val="20"/>
          <w:szCs w:val="20"/>
        </w:rPr>
        <w:t xml:space="preserve">  </w:t>
      </w:r>
      <w:r w:rsidR="00056540" w:rsidRPr="00171D61">
        <w:rPr>
          <w:rFonts w:ascii="Arial" w:hAnsi="Arial" w:cs="Arial"/>
          <w:sz w:val="20"/>
          <w:szCs w:val="20"/>
        </w:rPr>
        <w:t xml:space="preserve">Allow three to four weeks for processing and delivery. </w:t>
      </w:r>
    </w:p>
    <w:p w:rsidR="00056540" w:rsidRPr="000E7A3C" w:rsidRDefault="00056540" w:rsidP="00056540">
      <w:pPr>
        <w:spacing w:after="0"/>
        <w:rPr>
          <w:rFonts w:ascii="Arial" w:hAnsi="Arial" w:cs="Arial"/>
          <w:sz w:val="24"/>
          <w:szCs w:val="24"/>
        </w:rPr>
      </w:pPr>
    </w:p>
    <w:p w:rsidR="009678C2" w:rsidRPr="00171D61" w:rsidRDefault="00171D61" w:rsidP="00204661">
      <w:pPr>
        <w:spacing w:after="0"/>
        <w:rPr>
          <w:rFonts w:ascii="Arial" w:hAnsi="Arial" w:cs="Arial"/>
          <w:b/>
          <w:sz w:val="20"/>
          <w:szCs w:val="20"/>
        </w:rPr>
      </w:pPr>
      <w:r w:rsidRPr="00171D61">
        <w:rPr>
          <w:rFonts w:ascii="Arial" w:hAnsi="Arial" w:cs="Arial"/>
          <w:b/>
          <w:sz w:val="20"/>
          <w:szCs w:val="20"/>
        </w:rPr>
        <w:t>Please fill out the below information</w:t>
      </w:r>
      <w:r w:rsidR="0063349D" w:rsidRPr="00171D61">
        <w:rPr>
          <w:rFonts w:ascii="Arial" w:hAnsi="Arial" w:cs="Arial"/>
          <w:b/>
          <w:sz w:val="20"/>
          <w:szCs w:val="20"/>
        </w:rPr>
        <w:t xml:space="preserve"> completely.  </w:t>
      </w:r>
    </w:p>
    <w:tbl>
      <w:tblPr>
        <w:tblStyle w:val="TableGrid"/>
        <w:tblW w:w="0" w:type="auto"/>
        <w:tblLook w:val="04A0" w:firstRow="1" w:lastRow="0" w:firstColumn="1" w:lastColumn="0" w:noHBand="0" w:noVBand="1"/>
      </w:tblPr>
      <w:tblGrid>
        <w:gridCol w:w="2808"/>
        <w:gridCol w:w="2790"/>
        <w:gridCol w:w="1170"/>
        <w:gridCol w:w="2808"/>
      </w:tblGrid>
      <w:tr w:rsidR="00923B17" w:rsidRPr="00171D61" w:rsidTr="00923B17">
        <w:tc>
          <w:tcPr>
            <w:tcW w:w="2808" w:type="dxa"/>
          </w:tcPr>
          <w:p w:rsidR="00B11107" w:rsidRDefault="00B11107" w:rsidP="0060084E">
            <w:pPr>
              <w:jc w:val="right"/>
              <w:rPr>
                <w:rFonts w:ascii="Arial" w:hAnsi="Arial" w:cs="Arial"/>
                <w:b/>
                <w:sz w:val="20"/>
                <w:szCs w:val="20"/>
              </w:rPr>
            </w:pPr>
          </w:p>
          <w:p w:rsidR="00923B17" w:rsidRPr="00171D61" w:rsidRDefault="00923B17" w:rsidP="0060084E">
            <w:pPr>
              <w:jc w:val="right"/>
              <w:rPr>
                <w:rFonts w:ascii="Arial" w:hAnsi="Arial" w:cs="Arial"/>
                <w:b/>
                <w:sz w:val="20"/>
                <w:szCs w:val="20"/>
              </w:rPr>
            </w:pPr>
            <w:r w:rsidRPr="00171D61">
              <w:rPr>
                <w:rFonts w:ascii="Arial" w:hAnsi="Arial" w:cs="Arial"/>
                <w:b/>
                <w:sz w:val="20"/>
                <w:szCs w:val="20"/>
              </w:rPr>
              <w:t>Recipient’s full name</w:t>
            </w:r>
          </w:p>
        </w:tc>
        <w:tc>
          <w:tcPr>
            <w:tcW w:w="6768" w:type="dxa"/>
            <w:gridSpan w:val="3"/>
          </w:tcPr>
          <w:p w:rsidR="00923B17" w:rsidRPr="00171D61" w:rsidRDefault="00923B17" w:rsidP="00204661">
            <w:pPr>
              <w:rPr>
                <w:rFonts w:ascii="Arial" w:hAnsi="Arial" w:cs="Arial"/>
                <w:b/>
                <w:sz w:val="20"/>
                <w:szCs w:val="20"/>
              </w:rPr>
            </w:pPr>
          </w:p>
          <w:p w:rsidR="00171D61" w:rsidRDefault="00171D61" w:rsidP="00204661">
            <w:pPr>
              <w:rPr>
                <w:rFonts w:ascii="Arial" w:hAnsi="Arial" w:cs="Arial"/>
                <w:b/>
                <w:sz w:val="20"/>
                <w:szCs w:val="20"/>
              </w:rPr>
            </w:pPr>
          </w:p>
          <w:p w:rsidR="00DA0CA5" w:rsidRPr="00171D61" w:rsidRDefault="00DA0CA5" w:rsidP="00204661">
            <w:pPr>
              <w:rPr>
                <w:rFonts w:ascii="Arial" w:hAnsi="Arial" w:cs="Arial"/>
                <w:b/>
                <w:sz w:val="20"/>
                <w:szCs w:val="20"/>
              </w:rPr>
            </w:pPr>
          </w:p>
        </w:tc>
      </w:tr>
      <w:tr w:rsidR="00B11107" w:rsidRPr="00171D61" w:rsidTr="00966C9C">
        <w:tc>
          <w:tcPr>
            <w:tcW w:w="2808" w:type="dxa"/>
          </w:tcPr>
          <w:p w:rsidR="00B11107" w:rsidRDefault="00B11107" w:rsidP="0060084E">
            <w:pPr>
              <w:jc w:val="right"/>
              <w:rPr>
                <w:rFonts w:ascii="Arial" w:hAnsi="Arial" w:cs="Arial"/>
                <w:b/>
                <w:sz w:val="20"/>
                <w:szCs w:val="20"/>
              </w:rPr>
            </w:pPr>
          </w:p>
          <w:p w:rsidR="00B11107" w:rsidRPr="00171D61" w:rsidRDefault="00B11107" w:rsidP="0060084E">
            <w:pPr>
              <w:jc w:val="right"/>
              <w:rPr>
                <w:rFonts w:ascii="Arial" w:hAnsi="Arial" w:cs="Arial"/>
                <w:b/>
                <w:sz w:val="20"/>
                <w:szCs w:val="20"/>
              </w:rPr>
            </w:pPr>
            <w:r w:rsidRPr="00171D61">
              <w:rPr>
                <w:rFonts w:ascii="Arial" w:hAnsi="Arial" w:cs="Arial"/>
                <w:b/>
                <w:sz w:val="20"/>
                <w:szCs w:val="20"/>
              </w:rPr>
              <w:t xml:space="preserve">Banner number  </w:t>
            </w:r>
          </w:p>
        </w:tc>
        <w:tc>
          <w:tcPr>
            <w:tcW w:w="2790" w:type="dxa"/>
          </w:tcPr>
          <w:p w:rsidR="00DA0CA5" w:rsidRDefault="00B11107" w:rsidP="00B11107">
            <w:pPr>
              <w:rPr>
                <w:rFonts w:ascii="Arial" w:hAnsi="Arial" w:cs="Arial"/>
                <w:b/>
                <w:sz w:val="20"/>
                <w:szCs w:val="20"/>
              </w:rPr>
            </w:pPr>
            <w:r>
              <w:rPr>
                <w:rFonts w:ascii="Arial" w:hAnsi="Arial" w:cs="Arial"/>
                <w:b/>
                <w:sz w:val="20"/>
                <w:szCs w:val="20"/>
              </w:rPr>
              <w:t xml:space="preserve">           </w:t>
            </w:r>
          </w:p>
          <w:p w:rsidR="00DA0CA5" w:rsidRDefault="00DA0CA5" w:rsidP="00B11107">
            <w:pPr>
              <w:rPr>
                <w:rFonts w:ascii="Arial" w:hAnsi="Arial" w:cs="Arial"/>
                <w:b/>
                <w:sz w:val="20"/>
                <w:szCs w:val="20"/>
              </w:rPr>
            </w:pPr>
          </w:p>
          <w:p w:rsidR="00B11107" w:rsidRPr="00171D61" w:rsidRDefault="00B11107" w:rsidP="00B11107">
            <w:pPr>
              <w:rPr>
                <w:rFonts w:ascii="Arial" w:hAnsi="Arial" w:cs="Arial"/>
                <w:b/>
                <w:sz w:val="20"/>
                <w:szCs w:val="20"/>
              </w:rPr>
            </w:pPr>
            <w:r>
              <w:rPr>
                <w:rFonts w:ascii="Arial" w:hAnsi="Arial" w:cs="Arial"/>
                <w:b/>
                <w:sz w:val="20"/>
                <w:szCs w:val="20"/>
              </w:rPr>
              <w:t xml:space="preserve">                                          </w:t>
            </w:r>
          </w:p>
        </w:tc>
        <w:tc>
          <w:tcPr>
            <w:tcW w:w="1170" w:type="dxa"/>
          </w:tcPr>
          <w:p w:rsidR="00B11107" w:rsidRDefault="00B11107" w:rsidP="00204661">
            <w:pPr>
              <w:rPr>
                <w:rFonts w:ascii="Arial" w:hAnsi="Arial" w:cs="Arial"/>
                <w:b/>
                <w:sz w:val="20"/>
                <w:szCs w:val="20"/>
              </w:rPr>
            </w:pPr>
          </w:p>
          <w:p w:rsidR="00B11107" w:rsidRDefault="00B11107" w:rsidP="008E769A">
            <w:pPr>
              <w:jc w:val="right"/>
              <w:rPr>
                <w:rFonts w:ascii="Arial" w:hAnsi="Arial" w:cs="Arial"/>
                <w:b/>
                <w:sz w:val="20"/>
                <w:szCs w:val="20"/>
              </w:rPr>
            </w:pPr>
            <w:r w:rsidRPr="00171D61">
              <w:rPr>
                <w:rFonts w:ascii="Arial" w:hAnsi="Arial" w:cs="Arial"/>
                <w:b/>
                <w:sz w:val="20"/>
                <w:szCs w:val="20"/>
              </w:rPr>
              <w:t>**</w:t>
            </w:r>
            <w:r w:rsidR="008E769A">
              <w:rPr>
                <w:rFonts w:ascii="Arial" w:hAnsi="Arial" w:cs="Arial"/>
                <w:b/>
                <w:sz w:val="20"/>
                <w:szCs w:val="20"/>
              </w:rPr>
              <w:t>EMPLID</w:t>
            </w:r>
          </w:p>
        </w:tc>
        <w:tc>
          <w:tcPr>
            <w:tcW w:w="2808" w:type="dxa"/>
          </w:tcPr>
          <w:p w:rsidR="00B11107" w:rsidRPr="00171D61" w:rsidRDefault="00B11107" w:rsidP="00204661">
            <w:pPr>
              <w:rPr>
                <w:rFonts w:ascii="Arial" w:hAnsi="Arial" w:cs="Arial"/>
                <w:b/>
                <w:sz w:val="20"/>
                <w:szCs w:val="20"/>
              </w:rPr>
            </w:pPr>
          </w:p>
        </w:tc>
      </w:tr>
      <w:tr w:rsidR="008A1F0F" w:rsidRPr="00171D61" w:rsidTr="00966C9C">
        <w:tc>
          <w:tcPr>
            <w:tcW w:w="2808" w:type="dxa"/>
          </w:tcPr>
          <w:p w:rsidR="008A1F0F" w:rsidRDefault="008A1F0F" w:rsidP="0060084E">
            <w:pPr>
              <w:jc w:val="right"/>
              <w:rPr>
                <w:rFonts w:ascii="Arial" w:hAnsi="Arial" w:cs="Arial"/>
                <w:b/>
                <w:sz w:val="20"/>
                <w:szCs w:val="20"/>
              </w:rPr>
            </w:pPr>
          </w:p>
          <w:p w:rsidR="008A1F0F" w:rsidRDefault="008A1F0F" w:rsidP="0060084E">
            <w:pPr>
              <w:jc w:val="right"/>
              <w:rPr>
                <w:rFonts w:ascii="Arial" w:hAnsi="Arial" w:cs="Arial"/>
                <w:b/>
                <w:sz w:val="20"/>
                <w:szCs w:val="20"/>
              </w:rPr>
            </w:pPr>
            <w:r w:rsidRPr="00171D61">
              <w:rPr>
                <w:rFonts w:ascii="Arial" w:hAnsi="Arial" w:cs="Arial"/>
                <w:b/>
                <w:sz w:val="20"/>
                <w:szCs w:val="20"/>
              </w:rPr>
              <w:t>Date</w:t>
            </w:r>
            <w:r>
              <w:rPr>
                <w:rFonts w:ascii="Arial" w:hAnsi="Arial" w:cs="Arial"/>
                <w:b/>
                <w:sz w:val="20"/>
                <w:szCs w:val="20"/>
              </w:rPr>
              <w:t xml:space="preserve"> of Transaction</w:t>
            </w:r>
          </w:p>
          <w:p w:rsidR="008A1F0F" w:rsidRDefault="008A1F0F" w:rsidP="0060084E">
            <w:pPr>
              <w:jc w:val="right"/>
              <w:rPr>
                <w:rFonts w:ascii="Arial" w:hAnsi="Arial" w:cs="Arial"/>
                <w:b/>
                <w:sz w:val="20"/>
                <w:szCs w:val="20"/>
              </w:rPr>
            </w:pPr>
          </w:p>
        </w:tc>
        <w:tc>
          <w:tcPr>
            <w:tcW w:w="2790" w:type="dxa"/>
          </w:tcPr>
          <w:p w:rsidR="008A1F0F" w:rsidRDefault="008A1F0F" w:rsidP="00B11107">
            <w:pPr>
              <w:rPr>
                <w:rFonts w:ascii="Arial" w:hAnsi="Arial" w:cs="Arial"/>
                <w:b/>
                <w:sz w:val="20"/>
                <w:szCs w:val="20"/>
              </w:rPr>
            </w:pPr>
          </w:p>
        </w:tc>
        <w:tc>
          <w:tcPr>
            <w:tcW w:w="1170" w:type="dxa"/>
          </w:tcPr>
          <w:p w:rsidR="008A1F0F" w:rsidRPr="008A1F0F" w:rsidRDefault="008A1F0F" w:rsidP="00204661">
            <w:pPr>
              <w:rPr>
                <w:rFonts w:ascii="Arial" w:hAnsi="Arial" w:cs="Arial"/>
                <w:b/>
                <w:sz w:val="18"/>
                <w:szCs w:val="18"/>
              </w:rPr>
            </w:pPr>
            <w:r w:rsidRPr="008A1F0F">
              <w:rPr>
                <w:rFonts w:ascii="Arial" w:hAnsi="Arial" w:cs="Arial"/>
                <w:b/>
                <w:sz w:val="18"/>
                <w:szCs w:val="18"/>
              </w:rPr>
              <w:t>Date of</w:t>
            </w:r>
          </w:p>
          <w:p w:rsidR="008F6098" w:rsidRPr="008A1F0F" w:rsidRDefault="008A1F0F" w:rsidP="00204661">
            <w:pPr>
              <w:rPr>
                <w:rFonts w:ascii="Arial" w:hAnsi="Arial" w:cs="Arial"/>
                <w:b/>
                <w:sz w:val="18"/>
                <w:szCs w:val="18"/>
              </w:rPr>
            </w:pPr>
            <w:r w:rsidRPr="008A1F0F">
              <w:rPr>
                <w:rFonts w:ascii="Arial" w:hAnsi="Arial" w:cs="Arial"/>
                <w:b/>
                <w:sz w:val="18"/>
                <w:szCs w:val="18"/>
              </w:rPr>
              <w:t>First Aid</w:t>
            </w:r>
            <w:r>
              <w:rPr>
                <w:rFonts w:ascii="Arial" w:hAnsi="Arial" w:cs="Arial"/>
                <w:b/>
                <w:sz w:val="18"/>
                <w:szCs w:val="18"/>
              </w:rPr>
              <w:t>/</w:t>
            </w:r>
          </w:p>
          <w:p w:rsidR="008A1F0F" w:rsidRDefault="008A1F0F" w:rsidP="00204661">
            <w:pPr>
              <w:rPr>
                <w:rFonts w:ascii="Arial" w:hAnsi="Arial" w:cs="Arial"/>
                <w:b/>
                <w:sz w:val="20"/>
                <w:szCs w:val="20"/>
              </w:rPr>
            </w:pPr>
            <w:r w:rsidRPr="008A1F0F">
              <w:rPr>
                <w:rFonts w:ascii="Arial" w:hAnsi="Arial" w:cs="Arial"/>
                <w:b/>
                <w:sz w:val="18"/>
                <w:szCs w:val="18"/>
              </w:rPr>
              <w:t>CPR Clas</w:t>
            </w:r>
            <w:r>
              <w:rPr>
                <w:rFonts w:ascii="Arial" w:hAnsi="Arial" w:cs="Arial"/>
                <w:b/>
                <w:sz w:val="18"/>
                <w:szCs w:val="18"/>
              </w:rPr>
              <w:t>s</w:t>
            </w:r>
          </w:p>
        </w:tc>
        <w:tc>
          <w:tcPr>
            <w:tcW w:w="2808" w:type="dxa"/>
          </w:tcPr>
          <w:p w:rsidR="008A1F0F" w:rsidRPr="00171D61" w:rsidRDefault="008A1F0F" w:rsidP="00204661">
            <w:pPr>
              <w:rPr>
                <w:rFonts w:ascii="Arial" w:hAnsi="Arial" w:cs="Arial"/>
                <w:b/>
                <w:sz w:val="20"/>
                <w:szCs w:val="20"/>
              </w:rPr>
            </w:pPr>
          </w:p>
        </w:tc>
      </w:tr>
      <w:tr w:rsidR="00923B17" w:rsidRPr="00171D61" w:rsidTr="00923B17">
        <w:tc>
          <w:tcPr>
            <w:tcW w:w="2808" w:type="dxa"/>
          </w:tcPr>
          <w:p w:rsidR="00171D61" w:rsidRDefault="00171D61" w:rsidP="00B11107">
            <w:pPr>
              <w:jc w:val="right"/>
              <w:rPr>
                <w:rFonts w:ascii="Arial" w:hAnsi="Arial" w:cs="Arial"/>
                <w:b/>
                <w:sz w:val="20"/>
                <w:szCs w:val="20"/>
              </w:rPr>
            </w:pPr>
          </w:p>
          <w:p w:rsidR="00B11107" w:rsidRPr="00171D61" w:rsidRDefault="00327BBF" w:rsidP="00B11107">
            <w:pPr>
              <w:tabs>
                <w:tab w:val="left" w:pos="720"/>
              </w:tabs>
              <w:jc w:val="right"/>
              <w:rPr>
                <w:rFonts w:ascii="Arial" w:hAnsi="Arial" w:cs="Arial"/>
                <w:b/>
                <w:sz w:val="20"/>
                <w:szCs w:val="20"/>
              </w:rPr>
            </w:pPr>
            <w:r>
              <w:rPr>
                <w:rFonts w:ascii="Arial" w:hAnsi="Arial" w:cs="Arial"/>
                <w:b/>
                <w:sz w:val="20"/>
                <w:szCs w:val="20"/>
              </w:rPr>
              <w:t>Item purchased</w:t>
            </w:r>
          </w:p>
        </w:tc>
        <w:tc>
          <w:tcPr>
            <w:tcW w:w="6768" w:type="dxa"/>
            <w:gridSpan w:val="3"/>
          </w:tcPr>
          <w:p w:rsidR="00923B17" w:rsidRDefault="00923B17" w:rsidP="00204661">
            <w:pPr>
              <w:rPr>
                <w:rFonts w:ascii="Arial" w:hAnsi="Arial" w:cs="Arial"/>
                <w:b/>
                <w:sz w:val="20"/>
                <w:szCs w:val="20"/>
              </w:rPr>
            </w:pPr>
          </w:p>
          <w:p w:rsidR="00DA0CA5" w:rsidRDefault="00DA0CA5" w:rsidP="00204661">
            <w:pPr>
              <w:rPr>
                <w:rFonts w:ascii="Arial" w:hAnsi="Arial" w:cs="Arial"/>
                <w:b/>
                <w:sz w:val="20"/>
                <w:szCs w:val="20"/>
              </w:rPr>
            </w:pPr>
          </w:p>
          <w:p w:rsidR="00DA0CA5" w:rsidRPr="00171D61" w:rsidRDefault="00DA0CA5" w:rsidP="00204661">
            <w:pPr>
              <w:rPr>
                <w:rFonts w:ascii="Arial" w:hAnsi="Arial" w:cs="Arial"/>
                <w:b/>
                <w:sz w:val="20"/>
                <w:szCs w:val="20"/>
              </w:rPr>
            </w:pPr>
          </w:p>
        </w:tc>
      </w:tr>
      <w:tr w:rsidR="00923B17" w:rsidRPr="00171D61" w:rsidTr="00FF0112">
        <w:tc>
          <w:tcPr>
            <w:tcW w:w="2808" w:type="dxa"/>
            <w:tcBorders>
              <w:bottom w:val="single" w:sz="4" w:space="0" w:color="auto"/>
            </w:tcBorders>
          </w:tcPr>
          <w:p w:rsidR="00B11107" w:rsidRDefault="00B11107" w:rsidP="00B11107">
            <w:pPr>
              <w:jc w:val="right"/>
              <w:rPr>
                <w:rFonts w:ascii="Arial" w:hAnsi="Arial" w:cs="Arial"/>
                <w:b/>
                <w:sz w:val="20"/>
                <w:szCs w:val="20"/>
              </w:rPr>
            </w:pPr>
          </w:p>
          <w:p w:rsidR="00171D61" w:rsidRPr="00171D61" w:rsidRDefault="00B11107" w:rsidP="00B11107">
            <w:pPr>
              <w:jc w:val="right"/>
              <w:rPr>
                <w:rFonts w:ascii="Arial" w:hAnsi="Arial" w:cs="Arial"/>
                <w:b/>
                <w:sz w:val="20"/>
                <w:szCs w:val="20"/>
              </w:rPr>
            </w:pPr>
            <w:r w:rsidRPr="00171D61">
              <w:rPr>
                <w:rFonts w:ascii="Arial" w:hAnsi="Arial" w:cs="Arial"/>
                <w:b/>
                <w:sz w:val="20"/>
                <w:szCs w:val="20"/>
              </w:rPr>
              <w:t>Day time phone number</w:t>
            </w:r>
          </w:p>
        </w:tc>
        <w:tc>
          <w:tcPr>
            <w:tcW w:w="6768" w:type="dxa"/>
            <w:gridSpan w:val="3"/>
          </w:tcPr>
          <w:p w:rsidR="00923B17" w:rsidRDefault="00923B17" w:rsidP="00204661">
            <w:pPr>
              <w:rPr>
                <w:rFonts w:ascii="Arial" w:hAnsi="Arial" w:cs="Arial"/>
                <w:b/>
                <w:sz w:val="20"/>
                <w:szCs w:val="20"/>
              </w:rPr>
            </w:pPr>
          </w:p>
          <w:p w:rsidR="00DA0CA5" w:rsidRDefault="00DA0CA5" w:rsidP="00204661">
            <w:pPr>
              <w:rPr>
                <w:rFonts w:ascii="Arial" w:hAnsi="Arial" w:cs="Arial"/>
                <w:b/>
                <w:sz w:val="20"/>
                <w:szCs w:val="20"/>
              </w:rPr>
            </w:pPr>
          </w:p>
          <w:p w:rsidR="00DA0CA5" w:rsidRPr="00171D61" w:rsidRDefault="00DA0CA5" w:rsidP="00204661">
            <w:pPr>
              <w:rPr>
                <w:rFonts w:ascii="Arial" w:hAnsi="Arial" w:cs="Arial"/>
                <w:b/>
                <w:sz w:val="20"/>
                <w:szCs w:val="20"/>
              </w:rPr>
            </w:pPr>
          </w:p>
        </w:tc>
      </w:tr>
      <w:tr w:rsidR="00923B17" w:rsidRPr="00171D61" w:rsidTr="00FF0112">
        <w:tc>
          <w:tcPr>
            <w:tcW w:w="2808" w:type="dxa"/>
            <w:tcBorders>
              <w:top w:val="single" w:sz="4" w:space="0" w:color="auto"/>
              <w:left w:val="single" w:sz="4" w:space="0" w:color="auto"/>
              <w:bottom w:val="nil"/>
              <w:right w:val="single" w:sz="4" w:space="0" w:color="auto"/>
            </w:tcBorders>
          </w:tcPr>
          <w:p w:rsidR="00B11107" w:rsidRDefault="00B11107" w:rsidP="0060084E">
            <w:pPr>
              <w:jc w:val="right"/>
              <w:rPr>
                <w:rFonts w:ascii="Arial" w:hAnsi="Arial" w:cs="Arial"/>
                <w:b/>
                <w:sz w:val="20"/>
                <w:szCs w:val="20"/>
              </w:rPr>
            </w:pPr>
          </w:p>
          <w:p w:rsidR="00171D61" w:rsidRPr="00171D61" w:rsidRDefault="00D10738" w:rsidP="00BD6A3C">
            <w:pPr>
              <w:jc w:val="right"/>
              <w:rPr>
                <w:rFonts w:ascii="Arial" w:hAnsi="Arial" w:cs="Arial"/>
                <w:b/>
                <w:sz w:val="20"/>
                <w:szCs w:val="20"/>
              </w:rPr>
            </w:pPr>
            <w:r w:rsidRPr="00171D61">
              <w:rPr>
                <w:rFonts w:ascii="Arial" w:hAnsi="Arial" w:cs="Arial"/>
                <w:b/>
                <w:sz w:val="20"/>
                <w:szCs w:val="20"/>
              </w:rPr>
              <w:t>Reason for refund</w:t>
            </w:r>
          </w:p>
        </w:tc>
        <w:tc>
          <w:tcPr>
            <w:tcW w:w="6768" w:type="dxa"/>
            <w:gridSpan w:val="3"/>
            <w:tcBorders>
              <w:left w:val="single" w:sz="4" w:space="0" w:color="auto"/>
            </w:tcBorders>
          </w:tcPr>
          <w:p w:rsidR="00923B17" w:rsidRPr="00171D61" w:rsidRDefault="00923B17" w:rsidP="00204661">
            <w:pPr>
              <w:rPr>
                <w:rFonts w:ascii="Arial" w:hAnsi="Arial" w:cs="Arial"/>
                <w:b/>
                <w:sz w:val="20"/>
                <w:szCs w:val="20"/>
              </w:rPr>
            </w:pPr>
          </w:p>
        </w:tc>
      </w:tr>
      <w:tr w:rsidR="00923B17" w:rsidRPr="00171D61" w:rsidTr="00FF0112">
        <w:tc>
          <w:tcPr>
            <w:tcW w:w="2808" w:type="dxa"/>
            <w:tcBorders>
              <w:top w:val="nil"/>
              <w:left w:val="single" w:sz="4" w:space="0" w:color="auto"/>
              <w:bottom w:val="single" w:sz="4" w:space="0" w:color="auto"/>
              <w:right w:val="single" w:sz="4" w:space="0" w:color="auto"/>
            </w:tcBorders>
          </w:tcPr>
          <w:p w:rsidR="00171D61" w:rsidRDefault="00171D61" w:rsidP="00B11107">
            <w:pPr>
              <w:jc w:val="right"/>
              <w:rPr>
                <w:rFonts w:ascii="Arial" w:hAnsi="Arial" w:cs="Arial"/>
                <w:b/>
                <w:sz w:val="20"/>
                <w:szCs w:val="20"/>
              </w:rPr>
            </w:pPr>
          </w:p>
          <w:p w:rsidR="00B11107" w:rsidRPr="00171D61" w:rsidRDefault="00B11107" w:rsidP="00B11107">
            <w:pPr>
              <w:jc w:val="right"/>
              <w:rPr>
                <w:rFonts w:ascii="Arial" w:hAnsi="Arial" w:cs="Arial"/>
                <w:b/>
                <w:sz w:val="20"/>
                <w:szCs w:val="20"/>
              </w:rPr>
            </w:pPr>
          </w:p>
        </w:tc>
        <w:tc>
          <w:tcPr>
            <w:tcW w:w="6768" w:type="dxa"/>
            <w:gridSpan w:val="3"/>
            <w:tcBorders>
              <w:left w:val="single" w:sz="4" w:space="0" w:color="auto"/>
            </w:tcBorders>
          </w:tcPr>
          <w:p w:rsidR="00923B17" w:rsidRPr="00171D61" w:rsidRDefault="00923B17" w:rsidP="00204661">
            <w:pPr>
              <w:rPr>
                <w:rFonts w:ascii="Arial" w:hAnsi="Arial" w:cs="Arial"/>
                <w:b/>
                <w:sz w:val="20"/>
                <w:szCs w:val="20"/>
              </w:rPr>
            </w:pPr>
          </w:p>
        </w:tc>
      </w:tr>
    </w:tbl>
    <w:p w:rsidR="00923B17" w:rsidRPr="005B1EAF" w:rsidRDefault="00923B17" w:rsidP="00204661">
      <w:pPr>
        <w:spacing w:after="0"/>
        <w:rPr>
          <w:rFonts w:ascii="Arial" w:hAnsi="Arial" w:cs="Arial"/>
          <w:b/>
          <w:sz w:val="16"/>
          <w:szCs w:val="16"/>
        </w:rPr>
      </w:pPr>
    </w:p>
    <w:p w:rsidR="00CD0C30" w:rsidRPr="00171D61" w:rsidRDefault="00AA6348" w:rsidP="00171D61">
      <w:pPr>
        <w:rPr>
          <w:rFonts w:ascii="Arial" w:hAnsi="Arial" w:cs="Arial"/>
          <w:b/>
        </w:rPr>
      </w:pPr>
      <w:r>
        <w:rPr>
          <w:rFonts w:ascii="Arial" w:hAnsi="Arial" w:cs="Arial"/>
          <w:b/>
        </w:rPr>
        <w:t xml:space="preserve">** </w:t>
      </w:r>
      <w:r w:rsidR="008E769A">
        <w:rPr>
          <w:rFonts w:ascii="Arial" w:hAnsi="Arial" w:cs="Arial"/>
          <w:b/>
        </w:rPr>
        <w:t>SIF</w:t>
      </w:r>
      <w:r w:rsidR="00D14E97" w:rsidRPr="00CD0C30">
        <w:rPr>
          <w:rFonts w:ascii="Arial" w:hAnsi="Arial" w:cs="Arial"/>
          <w:b/>
        </w:rPr>
        <w:t xml:space="preserve"> form should be attached:</w:t>
      </w:r>
      <w:r w:rsidR="0013745E">
        <w:rPr>
          <w:rFonts w:ascii="Arial" w:hAnsi="Arial" w:cs="Arial"/>
          <w:b/>
        </w:rPr>
        <w:t xml:space="preserve">  </w:t>
      </w:r>
      <w:r w:rsidR="008E769A">
        <w:rPr>
          <w:rFonts w:ascii="Arial" w:hAnsi="Arial" w:cs="Arial"/>
          <w:b/>
        </w:rPr>
        <w:t>If you know your EMPLID</w:t>
      </w:r>
      <w:r w:rsidR="00056540">
        <w:rPr>
          <w:rFonts w:ascii="Arial" w:hAnsi="Arial" w:cs="Arial"/>
          <w:b/>
        </w:rPr>
        <w:t xml:space="preserve"> – provide it instead of SSN. The a</w:t>
      </w:r>
      <w:r w:rsidR="00D14E97" w:rsidRPr="000E7A3C">
        <w:rPr>
          <w:rFonts w:ascii="Arial" w:hAnsi="Arial" w:cs="Arial"/>
          <w:b/>
        </w:rPr>
        <w:t xml:space="preserve">ddress on </w:t>
      </w:r>
      <w:r w:rsidR="00056540">
        <w:rPr>
          <w:rFonts w:ascii="Arial" w:hAnsi="Arial" w:cs="Arial"/>
          <w:b/>
        </w:rPr>
        <w:t xml:space="preserve">the </w:t>
      </w:r>
      <w:r w:rsidR="008E769A">
        <w:rPr>
          <w:rFonts w:ascii="Arial" w:hAnsi="Arial" w:cs="Arial"/>
          <w:b/>
        </w:rPr>
        <w:t>SIF</w:t>
      </w:r>
      <w:r w:rsidR="00D14E97" w:rsidRPr="000E7A3C">
        <w:rPr>
          <w:rFonts w:ascii="Arial" w:hAnsi="Arial" w:cs="Arial"/>
          <w:b/>
        </w:rPr>
        <w:t xml:space="preserve"> form should be the </w:t>
      </w:r>
      <w:r w:rsidR="00056540">
        <w:rPr>
          <w:rFonts w:ascii="Arial" w:hAnsi="Arial" w:cs="Arial"/>
          <w:b/>
        </w:rPr>
        <w:t xml:space="preserve">one </w:t>
      </w:r>
      <w:r w:rsidR="00D14E97" w:rsidRPr="000E7A3C">
        <w:rPr>
          <w:rFonts w:ascii="Arial" w:hAnsi="Arial" w:cs="Arial"/>
          <w:b/>
        </w:rPr>
        <w:t xml:space="preserve">you want UTSA </w:t>
      </w:r>
      <w:r w:rsidR="00056540">
        <w:rPr>
          <w:rFonts w:ascii="Arial" w:hAnsi="Arial" w:cs="Arial"/>
          <w:b/>
        </w:rPr>
        <w:t>to mail your refund</w:t>
      </w:r>
      <w:r w:rsidR="008E769A">
        <w:rPr>
          <w:rFonts w:ascii="Arial" w:hAnsi="Arial" w:cs="Arial"/>
          <w:b/>
        </w:rPr>
        <w:t xml:space="preserve"> to</w:t>
      </w:r>
      <w:r w:rsidR="00D14E97" w:rsidRPr="000E7A3C">
        <w:rPr>
          <w:rFonts w:ascii="Arial" w:hAnsi="Arial" w:cs="Arial"/>
          <w:b/>
        </w:rPr>
        <w:t>.</w:t>
      </w:r>
      <w:r w:rsidR="002A15FD" w:rsidRPr="000E7A3C">
        <w:rPr>
          <w:rFonts w:ascii="Arial" w:hAnsi="Arial" w:cs="Arial"/>
          <w:b/>
        </w:rPr>
        <w:t xml:space="preserve"> </w:t>
      </w:r>
    </w:p>
    <w:tbl>
      <w:tblPr>
        <w:tblStyle w:val="TableGrid"/>
        <w:tblW w:w="0" w:type="auto"/>
        <w:tblLook w:val="04A0" w:firstRow="1" w:lastRow="0" w:firstColumn="1" w:lastColumn="0" w:noHBand="0" w:noVBand="1"/>
      </w:tblPr>
      <w:tblGrid>
        <w:gridCol w:w="4428"/>
        <w:gridCol w:w="5148"/>
      </w:tblGrid>
      <w:tr w:rsidR="00281B1A" w:rsidTr="00AA6348">
        <w:tc>
          <w:tcPr>
            <w:tcW w:w="9576" w:type="dxa"/>
            <w:gridSpan w:val="2"/>
            <w:tcBorders>
              <w:top w:val="single" w:sz="4" w:space="0" w:color="auto"/>
              <w:left w:val="single" w:sz="4" w:space="0" w:color="auto"/>
              <w:bottom w:val="single" w:sz="4" w:space="0" w:color="auto"/>
            </w:tcBorders>
          </w:tcPr>
          <w:p w:rsidR="00281B1A" w:rsidRPr="00281B1A" w:rsidRDefault="00281B1A" w:rsidP="00281B1A">
            <w:pPr>
              <w:rPr>
                <w:rFonts w:ascii="Arial" w:hAnsi="Arial" w:cs="Arial"/>
                <w:b/>
                <w:sz w:val="20"/>
                <w:szCs w:val="20"/>
              </w:rPr>
            </w:pPr>
            <w:r w:rsidRPr="00171D61">
              <w:rPr>
                <w:rFonts w:ascii="Arial" w:hAnsi="Arial" w:cs="Arial"/>
                <w:b/>
                <w:sz w:val="20"/>
                <w:szCs w:val="20"/>
              </w:rPr>
              <w:t xml:space="preserve">For Office Use only: </w:t>
            </w:r>
            <w:r>
              <w:rPr>
                <w:rFonts w:ascii="Arial" w:hAnsi="Arial" w:cs="Arial"/>
                <w:b/>
                <w:sz w:val="20"/>
                <w:szCs w:val="20"/>
              </w:rPr>
              <w:t xml:space="preserve">     </w:t>
            </w:r>
          </w:p>
        </w:tc>
      </w:tr>
      <w:tr w:rsidR="00171D61" w:rsidTr="00171D61">
        <w:tc>
          <w:tcPr>
            <w:tcW w:w="4428" w:type="dxa"/>
            <w:tcBorders>
              <w:top w:val="single" w:sz="4" w:space="0" w:color="auto"/>
              <w:left w:val="single" w:sz="4" w:space="0" w:color="auto"/>
              <w:bottom w:val="single" w:sz="4" w:space="0" w:color="auto"/>
              <w:right w:val="single" w:sz="4" w:space="0" w:color="auto"/>
            </w:tcBorders>
          </w:tcPr>
          <w:p w:rsidR="00171D61" w:rsidRDefault="00171D61" w:rsidP="0013745E">
            <w:pPr>
              <w:pStyle w:val="ListParagraph"/>
              <w:ind w:left="0"/>
              <w:rPr>
                <w:rFonts w:ascii="Arial" w:hAnsi="Arial" w:cs="Arial"/>
                <w:b/>
                <w:sz w:val="20"/>
                <w:szCs w:val="20"/>
              </w:rPr>
            </w:pPr>
            <w:r w:rsidRPr="00171D61">
              <w:rPr>
                <w:rFonts w:ascii="Arial" w:hAnsi="Arial" w:cs="Arial"/>
                <w:b/>
                <w:sz w:val="20"/>
                <w:szCs w:val="20"/>
              </w:rPr>
              <w:t>Order #</w:t>
            </w:r>
          </w:p>
          <w:p w:rsidR="00171D61" w:rsidRDefault="00171D61" w:rsidP="0013745E">
            <w:pPr>
              <w:pStyle w:val="ListParagraph"/>
              <w:ind w:left="0"/>
              <w:rPr>
                <w:rFonts w:ascii="Arial" w:hAnsi="Arial" w:cs="Arial"/>
                <w:sz w:val="20"/>
                <w:szCs w:val="20"/>
              </w:rPr>
            </w:pPr>
          </w:p>
          <w:p w:rsidR="00DA0CA5" w:rsidRPr="00171D61" w:rsidRDefault="00DA0CA5" w:rsidP="0013745E">
            <w:pPr>
              <w:pStyle w:val="ListParagraph"/>
              <w:ind w:left="0"/>
              <w:rPr>
                <w:rFonts w:ascii="Arial" w:hAnsi="Arial" w:cs="Arial"/>
                <w:sz w:val="20"/>
                <w:szCs w:val="20"/>
              </w:rPr>
            </w:pPr>
          </w:p>
        </w:tc>
        <w:tc>
          <w:tcPr>
            <w:tcW w:w="5148" w:type="dxa"/>
            <w:tcBorders>
              <w:left w:val="single" w:sz="4" w:space="0" w:color="auto"/>
            </w:tcBorders>
          </w:tcPr>
          <w:p w:rsidR="00171D61" w:rsidRPr="00171D61" w:rsidRDefault="00171D61" w:rsidP="0013745E">
            <w:pPr>
              <w:pStyle w:val="ListParagraph"/>
              <w:ind w:left="0"/>
              <w:rPr>
                <w:rFonts w:ascii="Arial" w:hAnsi="Arial" w:cs="Arial"/>
                <w:sz w:val="20"/>
                <w:szCs w:val="20"/>
              </w:rPr>
            </w:pPr>
            <w:r w:rsidRPr="00171D61">
              <w:rPr>
                <w:rFonts w:ascii="Arial" w:hAnsi="Arial" w:cs="Arial"/>
                <w:b/>
                <w:sz w:val="20"/>
                <w:szCs w:val="20"/>
              </w:rPr>
              <w:t>Amount paid</w:t>
            </w:r>
            <w:r>
              <w:rPr>
                <w:rFonts w:ascii="Arial" w:hAnsi="Arial" w:cs="Arial"/>
                <w:b/>
                <w:sz w:val="20"/>
                <w:szCs w:val="20"/>
              </w:rPr>
              <w:t>:</w:t>
            </w:r>
          </w:p>
        </w:tc>
      </w:tr>
      <w:tr w:rsidR="00171D61" w:rsidTr="00171D61">
        <w:tc>
          <w:tcPr>
            <w:tcW w:w="4428" w:type="dxa"/>
            <w:tcBorders>
              <w:top w:val="single" w:sz="4" w:space="0" w:color="auto"/>
              <w:right w:val="nil"/>
            </w:tcBorders>
          </w:tcPr>
          <w:p w:rsidR="00D6294C" w:rsidRDefault="00171D61" w:rsidP="0013745E">
            <w:pPr>
              <w:pStyle w:val="ListParagraph"/>
              <w:ind w:left="0"/>
              <w:rPr>
                <w:rFonts w:ascii="Arial" w:hAnsi="Arial" w:cs="Arial"/>
                <w:b/>
                <w:sz w:val="20"/>
                <w:szCs w:val="20"/>
              </w:rPr>
            </w:pPr>
            <w:r w:rsidRPr="00171D61">
              <w:rPr>
                <w:rFonts w:ascii="Arial" w:hAnsi="Arial" w:cs="Arial"/>
                <w:b/>
                <w:sz w:val="20"/>
                <w:szCs w:val="20"/>
              </w:rPr>
              <w:t xml:space="preserve">Form of payment (circle one):   </w:t>
            </w:r>
            <w:r>
              <w:rPr>
                <w:rFonts w:ascii="Arial" w:hAnsi="Arial" w:cs="Arial"/>
                <w:b/>
                <w:sz w:val="20"/>
                <w:szCs w:val="20"/>
              </w:rPr>
              <w:t xml:space="preserve">      </w:t>
            </w:r>
          </w:p>
          <w:p w:rsidR="00171D61" w:rsidRDefault="00D6294C" w:rsidP="0013745E">
            <w:pPr>
              <w:pStyle w:val="ListParagraph"/>
              <w:ind w:left="0"/>
              <w:rPr>
                <w:rFonts w:ascii="Arial" w:hAnsi="Arial" w:cs="Arial"/>
                <w:b/>
                <w:sz w:val="20"/>
                <w:szCs w:val="20"/>
              </w:rPr>
            </w:pPr>
            <w:r>
              <w:rPr>
                <w:rFonts w:ascii="Arial" w:hAnsi="Arial" w:cs="Arial"/>
                <w:b/>
                <w:sz w:val="20"/>
                <w:szCs w:val="20"/>
              </w:rPr>
              <w:t xml:space="preserve">                                                         </w:t>
            </w:r>
            <w:r w:rsidR="00171D61">
              <w:rPr>
                <w:rFonts w:ascii="Arial" w:hAnsi="Arial" w:cs="Arial"/>
                <w:b/>
                <w:sz w:val="20"/>
                <w:szCs w:val="20"/>
              </w:rPr>
              <w:t>Cash</w:t>
            </w:r>
          </w:p>
          <w:p w:rsidR="00DA0CA5" w:rsidRPr="00171D61" w:rsidRDefault="00DA0CA5" w:rsidP="0013745E">
            <w:pPr>
              <w:pStyle w:val="ListParagraph"/>
              <w:ind w:left="0"/>
              <w:rPr>
                <w:rFonts w:ascii="Arial" w:hAnsi="Arial" w:cs="Arial"/>
                <w:b/>
                <w:sz w:val="20"/>
                <w:szCs w:val="20"/>
              </w:rPr>
            </w:pPr>
          </w:p>
        </w:tc>
        <w:tc>
          <w:tcPr>
            <w:tcW w:w="5148" w:type="dxa"/>
            <w:tcBorders>
              <w:left w:val="nil"/>
            </w:tcBorders>
          </w:tcPr>
          <w:p w:rsidR="00D6294C" w:rsidRDefault="00171D61" w:rsidP="0013745E">
            <w:pPr>
              <w:rPr>
                <w:rFonts w:ascii="Arial" w:hAnsi="Arial" w:cs="Arial"/>
                <w:b/>
                <w:sz w:val="20"/>
                <w:szCs w:val="20"/>
              </w:rPr>
            </w:pPr>
            <w:r w:rsidRPr="00171D61">
              <w:rPr>
                <w:rFonts w:ascii="Arial" w:hAnsi="Arial" w:cs="Arial"/>
                <w:b/>
                <w:sz w:val="20"/>
                <w:szCs w:val="20"/>
              </w:rPr>
              <w:t xml:space="preserve">        </w:t>
            </w:r>
          </w:p>
          <w:p w:rsidR="00171D61" w:rsidRPr="00171D61" w:rsidRDefault="00171D61" w:rsidP="0013745E">
            <w:pPr>
              <w:rPr>
                <w:rFonts w:ascii="Arial" w:hAnsi="Arial" w:cs="Arial"/>
                <w:b/>
                <w:sz w:val="20"/>
                <w:szCs w:val="20"/>
              </w:rPr>
            </w:pPr>
            <w:r w:rsidRPr="00171D61">
              <w:rPr>
                <w:rFonts w:ascii="Arial" w:hAnsi="Arial" w:cs="Arial"/>
                <w:b/>
                <w:sz w:val="20"/>
                <w:szCs w:val="20"/>
              </w:rPr>
              <w:t xml:space="preserve">Check       </w:t>
            </w:r>
            <w:r w:rsidR="00D6294C">
              <w:rPr>
                <w:rFonts w:ascii="Arial" w:hAnsi="Arial" w:cs="Arial"/>
                <w:b/>
                <w:sz w:val="20"/>
                <w:szCs w:val="20"/>
              </w:rPr>
              <w:t xml:space="preserve">   </w:t>
            </w:r>
            <w:r w:rsidRPr="00171D61">
              <w:rPr>
                <w:rFonts w:ascii="Arial" w:hAnsi="Arial" w:cs="Arial"/>
                <w:b/>
                <w:sz w:val="20"/>
                <w:szCs w:val="20"/>
              </w:rPr>
              <w:t xml:space="preserve">   UTSA Rowdy Dollars</w:t>
            </w:r>
            <w:r w:rsidR="00D6294C">
              <w:rPr>
                <w:rFonts w:ascii="Arial" w:hAnsi="Arial" w:cs="Arial"/>
                <w:b/>
                <w:sz w:val="20"/>
                <w:szCs w:val="20"/>
              </w:rPr>
              <w:t xml:space="preserve">         Credit Card</w:t>
            </w:r>
          </w:p>
        </w:tc>
      </w:tr>
      <w:tr w:rsidR="00171D61" w:rsidTr="00171D61">
        <w:tc>
          <w:tcPr>
            <w:tcW w:w="9576" w:type="dxa"/>
            <w:gridSpan w:val="2"/>
          </w:tcPr>
          <w:p w:rsidR="00171D61" w:rsidRPr="00171D61" w:rsidRDefault="00171D61" w:rsidP="00171D61">
            <w:pPr>
              <w:rPr>
                <w:rFonts w:ascii="Arial" w:hAnsi="Arial" w:cs="Arial"/>
                <w:sz w:val="20"/>
                <w:szCs w:val="20"/>
              </w:rPr>
            </w:pPr>
            <w:r w:rsidRPr="00171D61">
              <w:rPr>
                <w:rFonts w:ascii="Arial" w:hAnsi="Arial" w:cs="Arial"/>
                <w:sz w:val="20"/>
                <w:szCs w:val="20"/>
                <w:u w:val="single"/>
              </w:rPr>
              <w:t>Note to Staff</w:t>
            </w:r>
            <w:r w:rsidRPr="00171D61">
              <w:rPr>
                <w:rFonts w:ascii="Arial" w:hAnsi="Arial" w:cs="Arial"/>
                <w:sz w:val="20"/>
                <w:szCs w:val="20"/>
              </w:rPr>
              <w:t>:  If the recipient does not have his/her receipt, in BNW follows the below steps:</w:t>
            </w:r>
          </w:p>
          <w:p w:rsidR="00171D61" w:rsidRPr="00171D61" w:rsidRDefault="00171D61" w:rsidP="00171D61">
            <w:pPr>
              <w:ind w:left="720"/>
              <w:rPr>
                <w:rFonts w:ascii="Arial" w:hAnsi="Arial" w:cs="Arial"/>
                <w:sz w:val="20"/>
                <w:szCs w:val="20"/>
              </w:rPr>
            </w:pPr>
            <w:r w:rsidRPr="00171D61">
              <w:rPr>
                <w:rFonts w:ascii="Arial" w:hAnsi="Arial" w:cs="Arial"/>
                <w:sz w:val="20"/>
                <w:szCs w:val="20"/>
              </w:rPr>
              <w:t xml:space="preserve">1. “Search/Swipe” the person by banner number, </w:t>
            </w:r>
          </w:p>
          <w:p w:rsidR="00171D61" w:rsidRPr="00171D61" w:rsidRDefault="00171D61" w:rsidP="00171D61">
            <w:pPr>
              <w:ind w:left="720"/>
              <w:rPr>
                <w:rFonts w:ascii="Arial" w:hAnsi="Arial" w:cs="Arial"/>
                <w:sz w:val="20"/>
                <w:szCs w:val="20"/>
              </w:rPr>
            </w:pPr>
            <w:r w:rsidRPr="00171D61">
              <w:rPr>
                <w:rFonts w:ascii="Arial" w:hAnsi="Arial" w:cs="Arial"/>
                <w:sz w:val="20"/>
                <w:szCs w:val="20"/>
              </w:rPr>
              <w:t>2. Click on the “View Course Registration History” icon on the top of the individual details screen.</w:t>
            </w:r>
          </w:p>
          <w:p w:rsidR="00171D61" w:rsidRPr="00171D61" w:rsidRDefault="00171D61" w:rsidP="00171D61">
            <w:pPr>
              <w:ind w:left="720"/>
              <w:rPr>
                <w:rFonts w:ascii="Arial" w:hAnsi="Arial" w:cs="Arial"/>
                <w:sz w:val="20"/>
                <w:szCs w:val="20"/>
              </w:rPr>
            </w:pPr>
            <w:r w:rsidRPr="00171D61">
              <w:rPr>
                <w:rFonts w:ascii="Arial" w:hAnsi="Arial" w:cs="Arial"/>
                <w:sz w:val="20"/>
                <w:szCs w:val="20"/>
              </w:rPr>
              <w:t>3. Find the trip registration and note the order number and the trip cost.</w:t>
            </w:r>
          </w:p>
          <w:p w:rsidR="00171D61" w:rsidRPr="00171D61" w:rsidRDefault="00171D61" w:rsidP="00CD0C30">
            <w:pPr>
              <w:rPr>
                <w:rFonts w:ascii="Arial" w:hAnsi="Arial" w:cs="Arial"/>
                <w:b/>
                <w:sz w:val="20"/>
                <w:szCs w:val="20"/>
              </w:rPr>
            </w:pPr>
          </w:p>
        </w:tc>
      </w:tr>
    </w:tbl>
    <w:p w:rsidR="00171D61" w:rsidRPr="005B1EAF" w:rsidRDefault="00171D61" w:rsidP="00171D61">
      <w:pPr>
        <w:spacing w:after="0"/>
        <w:rPr>
          <w:sz w:val="16"/>
          <w:szCs w:val="16"/>
        </w:rPr>
      </w:pPr>
    </w:p>
    <w:p w:rsidR="00171D61" w:rsidRPr="00BD6A3C" w:rsidRDefault="00171D61" w:rsidP="00171D61">
      <w:pPr>
        <w:spacing w:after="0"/>
        <w:rPr>
          <w:sz w:val="20"/>
          <w:szCs w:val="20"/>
        </w:rPr>
      </w:pPr>
    </w:p>
    <w:p w:rsidR="00DD3EC1" w:rsidRPr="00BD6A3C" w:rsidRDefault="00386D47" w:rsidP="00171D61">
      <w:pPr>
        <w:spacing w:after="0"/>
        <w:rPr>
          <w:sz w:val="20"/>
          <w:szCs w:val="20"/>
        </w:rPr>
      </w:pPr>
      <w:r w:rsidRPr="00BD6A3C">
        <w:rPr>
          <w:sz w:val="20"/>
          <w:szCs w:val="20"/>
        </w:rPr>
        <w:t>___________________</w:t>
      </w:r>
      <w:r w:rsidR="00BD6A3C">
        <w:rPr>
          <w:sz w:val="20"/>
          <w:szCs w:val="20"/>
        </w:rPr>
        <w:t>___________</w:t>
      </w:r>
      <w:r w:rsidRPr="00BD6A3C">
        <w:rPr>
          <w:sz w:val="20"/>
          <w:szCs w:val="20"/>
        </w:rPr>
        <w:t>_____________________</w:t>
      </w:r>
      <w:r w:rsidRPr="00BD6A3C">
        <w:rPr>
          <w:sz w:val="20"/>
          <w:szCs w:val="20"/>
        </w:rPr>
        <w:tab/>
      </w:r>
      <w:r w:rsidRPr="00BD6A3C">
        <w:rPr>
          <w:sz w:val="20"/>
          <w:szCs w:val="20"/>
        </w:rPr>
        <w:tab/>
        <w:t>______</w:t>
      </w:r>
      <w:r w:rsidR="00942B9B" w:rsidRPr="00BD6A3C">
        <w:rPr>
          <w:sz w:val="20"/>
          <w:szCs w:val="20"/>
        </w:rPr>
        <w:t>_____________</w:t>
      </w:r>
      <w:r w:rsidRPr="00BD6A3C">
        <w:rPr>
          <w:sz w:val="20"/>
          <w:szCs w:val="20"/>
        </w:rPr>
        <w:t>____</w:t>
      </w:r>
    </w:p>
    <w:p w:rsidR="00386D47" w:rsidRPr="00BD6A3C" w:rsidRDefault="00386D47" w:rsidP="00171D61">
      <w:pPr>
        <w:spacing w:after="0"/>
        <w:rPr>
          <w:rFonts w:ascii="Arial" w:hAnsi="Arial" w:cs="Arial"/>
          <w:sz w:val="20"/>
          <w:szCs w:val="20"/>
        </w:rPr>
      </w:pPr>
      <w:r w:rsidRPr="00BD6A3C">
        <w:rPr>
          <w:rFonts w:ascii="Arial" w:hAnsi="Arial" w:cs="Arial"/>
          <w:sz w:val="20"/>
          <w:szCs w:val="20"/>
        </w:rPr>
        <w:t>Signature</w:t>
      </w:r>
      <w:r w:rsidR="004E12E1" w:rsidRPr="00BD6A3C">
        <w:rPr>
          <w:rFonts w:ascii="Arial" w:hAnsi="Arial" w:cs="Arial"/>
          <w:sz w:val="20"/>
          <w:szCs w:val="20"/>
        </w:rPr>
        <w:t xml:space="preserve"> of refund requestor</w:t>
      </w:r>
      <w:r w:rsidR="00327BBF">
        <w:rPr>
          <w:rFonts w:ascii="Arial" w:hAnsi="Arial" w:cs="Arial"/>
          <w:sz w:val="20"/>
          <w:szCs w:val="20"/>
        </w:rPr>
        <w:t xml:space="preserve"> (if available)</w:t>
      </w:r>
      <w:r w:rsidRPr="00BD6A3C">
        <w:rPr>
          <w:rFonts w:ascii="Arial" w:hAnsi="Arial" w:cs="Arial"/>
          <w:sz w:val="20"/>
          <w:szCs w:val="20"/>
        </w:rPr>
        <w:tab/>
      </w:r>
      <w:r w:rsidR="004E12E1" w:rsidRPr="00BD6A3C">
        <w:rPr>
          <w:rFonts w:ascii="Arial" w:hAnsi="Arial" w:cs="Arial"/>
          <w:sz w:val="20"/>
          <w:szCs w:val="20"/>
        </w:rPr>
        <w:tab/>
      </w:r>
      <w:r w:rsidR="00BD6A3C">
        <w:rPr>
          <w:rFonts w:ascii="Arial" w:hAnsi="Arial" w:cs="Arial"/>
          <w:sz w:val="20"/>
          <w:szCs w:val="20"/>
        </w:rPr>
        <w:tab/>
      </w:r>
      <w:r w:rsidR="00BD6A3C">
        <w:rPr>
          <w:rFonts w:ascii="Arial" w:hAnsi="Arial" w:cs="Arial"/>
          <w:sz w:val="20"/>
          <w:szCs w:val="20"/>
        </w:rPr>
        <w:tab/>
      </w:r>
      <w:r w:rsidRPr="00BD6A3C">
        <w:rPr>
          <w:rFonts w:ascii="Arial" w:hAnsi="Arial" w:cs="Arial"/>
          <w:sz w:val="20"/>
          <w:szCs w:val="20"/>
        </w:rPr>
        <w:t>Date</w:t>
      </w:r>
    </w:p>
    <w:p w:rsidR="005F02DD" w:rsidRPr="00BD6A3C" w:rsidRDefault="005F02DD" w:rsidP="00386D47">
      <w:pPr>
        <w:spacing w:after="0"/>
        <w:ind w:firstLine="720"/>
        <w:rPr>
          <w:sz w:val="20"/>
          <w:szCs w:val="20"/>
        </w:rPr>
      </w:pPr>
    </w:p>
    <w:p w:rsidR="005F02DD" w:rsidRPr="00BD6A3C" w:rsidRDefault="005F02DD" w:rsidP="00171D61">
      <w:pPr>
        <w:spacing w:after="0"/>
        <w:rPr>
          <w:sz w:val="20"/>
          <w:szCs w:val="20"/>
        </w:rPr>
      </w:pPr>
      <w:r w:rsidRPr="00BD6A3C">
        <w:rPr>
          <w:sz w:val="20"/>
          <w:szCs w:val="20"/>
        </w:rPr>
        <w:t>__________________________________</w:t>
      </w:r>
      <w:r w:rsidR="00BD6A3C">
        <w:rPr>
          <w:sz w:val="20"/>
          <w:szCs w:val="20"/>
        </w:rPr>
        <w:t>___________</w:t>
      </w:r>
      <w:r w:rsidRPr="00BD6A3C">
        <w:rPr>
          <w:sz w:val="20"/>
          <w:szCs w:val="20"/>
        </w:rPr>
        <w:t>______</w:t>
      </w:r>
      <w:r w:rsidRPr="00BD6A3C">
        <w:rPr>
          <w:sz w:val="20"/>
          <w:szCs w:val="20"/>
        </w:rPr>
        <w:tab/>
      </w:r>
      <w:r w:rsidRPr="00BD6A3C">
        <w:rPr>
          <w:sz w:val="20"/>
          <w:szCs w:val="20"/>
        </w:rPr>
        <w:tab/>
        <w:t>_______</w:t>
      </w:r>
      <w:r w:rsidR="00942B9B" w:rsidRPr="00BD6A3C">
        <w:rPr>
          <w:sz w:val="20"/>
          <w:szCs w:val="20"/>
        </w:rPr>
        <w:t>_____________</w:t>
      </w:r>
      <w:r w:rsidRPr="00BD6A3C">
        <w:rPr>
          <w:sz w:val="20"/>
          <w:szCs w:val="20"/>
        </w:rPr>
        <w:t>___</w:t>
      </w:r>
    </w:p>
    <w:p w:rsidR="005F02DD" w:rsidRPr="00BD6A3C" w:rsidRDefault="00820DB4" w:rsidP="00171D61">
      <w:pPr>
        <w:spacing w:after="0"/>
        <w:rPr>
          <w:rFonts w:ascii="Arial" w:hAnsi="Arial" w:cs="Arial"/>
          <w:sz w:val="20"/>
          <w:szCs w:val="20"/>
        </w:rPr>
      </w:pPr>
      <w:r>
        <w:rPr>
          <w:rFonts w:ascii="Arial" w:hAnsi="Arial" w:cs="Arial"/>
          <w:sz w:val="20"/>
          <w:szCs w:val="20"/>
        </w:rPr>
        <w:t>Haylee Lee, Fiscal Speciality</w:t>
      </w:r>
      <w:bookmarkStart w:id="0" w:name="_GoBack"/>
      <w:bookmarkEnd w:id="0"/>
      <w:r w:rsidR="005F02DD" w:rsidRPr="00BD6A3C">
        <w:rPr>
          <w:rFonts w:ascii="Arial" w:hAnsi="Arial" w:cs="Arial"/>
          <w:sz w:val="20"/>
          <w:szCs w:val="20"/>
        </w:rPr>
        <w:tab/>
      </w:r>
      <w:r w:rsidR="005F02DD" w:rsidRPr="00BD6A3C">
        <w:rPr>
          <w:rFonts w:ascii="Arial" w:hAnsi="Arial" w:cs="Arial"/>
          <w:sz w:val="20"/>
          <w:szCs w:val="20"/>
        </w:rPr>
        <w:tab/>
      </w:r>
      <w:r w:rsidR="0063349D" w:rsidRPr="00BD6A3C">
        <w:rPr>
          <w:rFonts w:ascii="Arial" w:hAnsi="Arial" w:cs="Arial"/>
          <w:sz w:val="20"/>
          <w:szCs w:val="20"/>
        </w:rPr>
        <w:tab/>
      </w:r>
      <w:r w:rsidR="0063349D" w:rsidRPr="00BD6A3C">
        <w:rPr>
          <w:rFonts w:ascii="Arial" w:hAnsi="Arial" w:cs="Arial"/>
          <w:sz w:val="20"/>
          <w:szCs w:val="20"/>
        </w:rPr>
        <w:tab/>
      </w:r>
      <w:r w:rsidR="00BD6A3C">
        <w:rPr>
          <w:rFonts w:ascii="Arial" w:hAnsi="Arial" w:cs="Arial"/>
          <w:sz w:val="20"/>
          <w:szCs w:val="20"/>
        </w:rPr>
        <w:tab/>
      </w:r>
      <w:r w:rsidR="00BD6A3C">
        <w:rPr>
          <w:rFonts w:ascii="Arial" w:hAnsi="Arial" w:cs="Arial"/>
          <w:sz w:val="20"/>
          <w:szCs w:val="20"/>
        </w:rPr>
        <w:tab/>
      </w:r>
      <w:r w:rsidR="005F02DD" w:rsidRPr="00BD6A3C">
        <w:rPr>
          <w:rFonts w:ascii="Arial" w:hAnsi="Arial" w:cs="Arial"/>
          <w:sz w:val="20"/>
          <w:szCs w:val="20"/>
        </w:rPr>
        <w:t>Date</w:t>
      </w:r>
    </w:p>
    <w:p w:rsidR="00F67493" w:rsidRPr="005F7F0F" w:rsidRDefault="00F67493" w:rsidP="00F67493">
      <w:pPr>
        <w:pStyle w:val="Title"/>
        <w:jc w:val="center"/>
        <w:rPr>
          <w:color w:val="000000"/>
          <w:sz w:val="16"/>
          <w:szCs w:val="16"/>
        </w:rPr>
      </w:pPr>
      <w:r w:rsidRPr="005F7F0F">
        <w:rPr>
          <w:b/>
          <w:bCs/>
          <w:color w:val="000000"/>
          <w:sz w:val="16"/>
          <w:szCs w:val="16"/>
          <w:u w:val="single"/>
        </w:rPr>
        <w:t>PRIVACY NOTICE</w:t>
      </w:r>
    </w:p>
    <w:p w:rsidR="0060084E" w:rsidRPr="00BD6A3C" w:rsidRDefault="00F67493" w:rsidP="005B1EAF">
      <w:pPr>
        <w:pStyle w:val="BodyTextIndent"/>
        <w:rPr>
          <w:rFonts w:ascii="Arial" w:hAnsi="Arial" w:cs="Arial"/>
          <w:sz w:val="20"/>
          <w:szCs w:val="20"/>
        </w:rPr>
      </w:pPr>
      <w:r w:rsidRPr="00AC1B68">
        <w:rPr>
          <w:sz w:val="14"/>
          <w:szCs w:val="14"/>
        </w:rPr>
        <w:t xml:space="preserve">With a few exceptions, you are entitled to be informed about the information U.T. </w:t>
      </w:r>
      <w:smartTag w:uri="urn:schemas-microsoft-com:office:smarttags" w:element="place">
        <w:smartTag w:uri="urn:schemas-microsoft-com:office:smarttags" w:element="City">
          <w:r w:rsidRPr="00AC1B68">
            <w:rPr>
              <w:sz w:val="14"/>
              <w:szCs w:val="14"/>
            </w:rPr>
            <w:t>San Antonio</w:t>
          </w:r>
        </w:smartTag>
      </w:smartTag>
      <w:r w:rsidRPr="00AC1B68">
        <w:rPr>
          <w:sz w:val="14"/>
          <w:szCs w:val="14"/>
        </w:rPr>
        <w:t xml:space="preserve"> collects about you. Under Sections 552.021 and 552.023 of the Texas Government Code, you are entitled to receive and review this information. Under Section 559.004 of the Texas Government Code, you are entitled to have U.T. </w:t>
      </w:r>
      <w:smartTag w:uri="urn:schemas-microsoft-com:office:smarttags" w:element="place">
        <w:smartTag w:uri="urn:schemas-microsoft-com:office:smarttags" w:element="City">
          <w:r w:rsidRPr="00AC1B68">
            <w:rPr>
              <w:sz w:val="14"/>
              <w:szCs w:val="14"/>
            </w:rPr>
            <w:t>San Antonio</w:t>
          </w:r>
        </w:smartTag>
      </w:smartTag>
      <w:r w:rsidRPr="00AC1B68">
        <w:rPr>
          <w:sz w:val="14"/>
          <w:szCs w:val="14"/>
        </w:rPr>
        <w:t xml:space="preserve"> correct information about you that is held by us and that is incorrect, in accordance with the procedures set forth in the University of Texas System Business Procedures Memorandum 32. The information that U.T. </w:t>
      </w:r>
      <w:smartTag w:uri="urn:schemas-microsoft-com:office:smarttags" w:element="City">
        <w:r w:rsidRPr="00AC1B68">
          <w:rPr>
            <w:sz w:val="14"/>
            <w:szCs w:val="14"/>
          </w:rPr>
          <w:t>San Antonio</w:t>
        </w:r>
      </w:smartTag>
      <w:r w:rsidRPr="00AC1B68">
        <w:rPr>
          <w:sz w:val="14"/>
          <w:szCs w:val="14"/>
        </w:rPr>
        <w:t xml:space="preserve"> collects will be retained and maintained as required by </w:t>
      </w:r>
      <w:smartTag w:uri="urn:schemas-microsoft-com:office:smarttags" w:element="place">
        <w:smartTag w:uri="urn:schemas-microsoft-com:office:smarttags" w:element="State">
          <w:r w:rsidRPr="00AC1B68">
            <w:rPr>
              <w:sz w:val="14"/>
              <w:szCs w:val="14"/>
            </w:rPr>
            <w:t>Texas</w:t>
          </w:r>
        </w:smartTag>
      </w:smartTag>
      <w:r w:rsidRPr="00AC1B68">
        <w:rPr>
          <w:sz w:val="14"/>
          <w:szCs w:val="14"/>
        </w:rPr>
        <w:t xml:space="preserve"> records retention laws (Section 441.180 et seq. of the Texas Government Code) and rules. Different types of information are kept for different periods of time.</w:t>
      </w:r>
    </w:p>
    <w:sectPr w:rsidR="0060084E" w:rsidRPr="00BD6A3C" w:rsidSect="00CD0C30">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220D" w:rsidRDefault="00F0220D" w:rsidP="00FE178C">
      <w:pPr>
        <w:spacing w:after="0" w:line="240" w:lineRule="auto"/>
      </w:pPr>
      <w:r>
        <w:separator/>
      </w:r>
    </w:p>
  </w:endnote>
  <w:endnote w:type="continuationSeparator" w:id="0">
    <w:p w:rsidR="00F0220D" w:rsidRDefault="00F0220D" w:rsidP="00FE1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220D" w:rsidRDefault="00F0220D" w:rsidP="00FE178C">
      <w:pPr>
        <w:spacing w:after="0" w:line="240" w:lineRule="auto"/>
      </w:pPr>
      <w:r>
        <w:separator/>
      </w:r>
    </w:p>
  </w:footnote>
  <w:footnote w:type="continuationSeparator" w:id="0">
    <w:p w:rsidR="00F0220D" w:rsidRDefault="00F0220D" w:rsidP="00FE17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B271C"/>
    <w:multiLevelType w:val="hybridMultilevel"/>
    <w:tmpl w:val="6B1CA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BF0806"/>
    <w:multiLevelType w:val="hybridMultilevel"/>
    <w:tmpl w:val="583EB80C"/>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7CFD3A9B"/>
    <w:multiLevelType w:val="hybridMultilevel"/>
    <w:tmpl w:val="887A1EF2"/>
    <w:lvl w:ilvl="0" w:tplc="8962DA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15FD"/>
    <w:rsid w:val="00056540"/>
    <w:rsid w:val="000D4736"/>
    <w:rsid w:val="000E7A3C"/>
    <w:rsid w:val="0013745E"/>
    <w:rsid w:val="00171D61"/>
    <w:rsid w:val="00204661"/>
    <w:rsid w:val="00281B1A"/>
    <w:rsid w:val="002A15FD"/>
    <w:rsid w:val="00327BBF"/>
    <w:rsid w:val="003365B2"/>
    <w:rsid w:val="00386D47"/>
    <w:rsid w:val="004200B3"/>
    <w:rsid w:val="004474F1"/>
    <w:rsid w:val="0047561B"/>
    <w:rsid w:val="004C2837"/>
    <w:rsid w:val="004E12E1"/>
    <w:rsid w:val="0052104C"/>
    <w:rsid w:val="005239F4"/>
    <w:rsid w:val="005B1EAF"/>
    <w:rsid w:val="005F02DD"/>
    <w:rsid w:val="0060084E"/>
    <w:rsid w:val="00604C71"/>
    <w:rsid w:val="0063349D"/>
    <w:rsid w:val="0066341E"/>
    <w:rsid w:val="007B5E5B"/>
    <w:rsid w:val="007F315B"/>
    <w:rsid w:val="00820DB4"/>
    <w:rsid w:val="008A0810"/>
    <w:rsid w:val="008A1F0F"/>
    <w:rsid w:val="008B6D0A"/>
    <w:rsid w:val="008E769A"/>
    <w:rsid w:val="008F6098"/>
    <w:rsid w:val="00923B17"/>
    <w:rsid w:val="00942B9B"/>
    <w:rsid w:val="009603F2"/>
    <w:rsid w:val="00966C9C"/>
    <w:rsid w:val="009678C2"/>
    <w:rsid w:val="0097585E"/>
    <w:rsid w:val="00AA6348"/>
    <w:rsid w:val="00AC4468"/>
    <w:rsid w:val="00B11107"/>
    <w:rsid w:val="00BA5B43"/>
    <w:rsid w:val="00BD6A3C"/>
    <w:rsid w:val="00BE4A03"/>
    <w:rsid w:val="00C16F3C"/>
    <w:rsid w:val="00C821B8"/>
    <w:rsid w:val="00CD0C30"/>
    <w:rsid w:val="00D10738"/>
    <w:rsid w:val="00D14E97"/>
    <w:rsid w:val="00D37B24"/>
    <w:rsid w:val="00D6294C"/>
    <w:rsid w:val="00D978A6"/>
    <w:rsid w:val="00DA0CA5"/>
    <w:rsid w:val="00DD3EC1"/>
    <w:rsid w:val="00EA0118"/>
    <w:rsid w:val="00F0220D"/>
    <w:rsid w:val="00F67493"/>
    <w:rsid w:val="00F76FCF"/>
    <w:rsid w:val="00F81C50"/>
    <w:rsid w:val="00FE178C"/>
    <w:rsid w:val="00FF0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6498548D"/>
  <w15:docId w15:val="{EEF1C422-D715-40B4-BC2D-01EB8CEB9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3E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5FD"/>
    <w:pPr>
      <w:spacing w:after="0" w:line="240" w:lineRule="auto"/>
      <w:ind w:left="720"/>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67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8C2"/>
    <w:rPr>
      <w:rFonts w:ascii="Tahoma" w:hAnsi="Tahoma" w:cs="Tahoma"/>
      <w:sz w:val="16"/>
      <w:szCs w:val="16"/>
    </w:rPr>
  </w:style>
  <w:style w:type="character" w:styleId="PlaceholderText">
    <w:name w:val="Placeholder Text"/>
    <w:basedOn w:val="DefaultParagraphFont"/>
    <w:uiPriority w:val="99"/>
    <w:semiHidden/>
    <w:rsid w:val="00C16F3C"/>
    <w:rPr>
      <w:color w:val="808080"/>
    </w:rPr>
  </w:style>
  <w:style w:type="paragraph" w:styleId="Header">
    <w:name w:val="header"/>
    <w:basedOn w:val="Normal"/>
    <w:link w:val="HeaderChar"/>
    <w:uiPriority w:val="99"/>
    <w:semiHidden/>
    <w:unhideWhenUsed/>
    <w:rsid w:val="00FE17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178C"/>
  </w:style>
  <w:style w:type="paragraph" w:styleId="Footer">
    <w:name w:val="footer"/>
    <w:basedOn w:val="Normal"/>
    <w:link w:val="FooterChar"/>
    <w:uiPriority w:val="99"/>
    <w:unhideWhenUsed/>
    <w:rsid w:val="00FE17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78C"/>
  </w:style>
  <w:style w:type="table" w:styleId="TableGrid">
    <w:name w:val="Table Grid"/>
    <w:basedOn w:val="TableNormal"/>
    <w:uiPriority w:val="59"/>
    <w:rsid w:val="00923B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qFormat/>
    <w:rsid w:val="00F67493"/>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rsid w:val="00F67493"/>
    <w:rPr>
      <w:rFonts w:ascii="Times New Roman" w:eastAsia="Times New Roman" w:hAnsi="Times New Roman" w:cs="Times New Roman"/>
      <w:sz w:val="24"/>
      <w:szCs w:val="24"/>
    </w:rPr>
  </w:style>
  <w:style w:type="paragraph" w:styleId="BodyTextIndent">
    <w:name w:val="Body Text Indent"/>
    <w:basedOn w:val="Normal"/>
    <w:next w:val="Normal"/>
    <w:link w:val="BodyTextIndentChar"/>
    <w:rsid w:val="00F67493"/>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6749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8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70F12-5AD2-4F78-86EB-D2F3300D1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TX @ San Antonio</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lbh796</dc:creator>
  <cp:keywords/>
  <dc:description/>
  <cp:lastModifiedBy>Nicholas Ward</cp:lastModifiedBy>
  <cp:revision>10</cp:revision>
  <cp:lastPrinted>2016-11-15T19:29:00Z</cp:lastPrinted>
  <dcterms:created xsi:type="dcterms:W3CDTF">2009-10-01T17:12:00Z</dcterms:created>
  <dcterms:modified xsi:type="dcterms:W3CDTF">2021-10-13T17:39:00Z</dcterms:modified>
</cp:coreProperties>
</file>